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highlight w:val="green"/>
        </w:rPr>
      </w:pPr>
      <w:bookmarkStart w:id="0" w:name="_GoBack"/>
      <w:r>
        <w:rPr>
          <w:rFonts w:hint="eastAsia" w:ascii="微软雅黑" w:hAnsi="微软雅黑" w:eastAsia="微软雅黑" w:cs="微软雅黑"/>
          <w:b/>
          <w:bCs/>
          <w:sz w:val="18"/>
          <w:szCs w:val="18"/>
          <w:highlight w:val="green"/>
          <w:rtl w:val="0"/>
          <w:lang w:val="en-US"/>
        </w:rPr>
        <w:t>What are the water purification technologies for water purifiers?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highlight w:val="green"/>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highlight w:val="green"/>
        </w:rPr>
      </w:pPr>
      <w:r>
        <w:rPr>
          <w:rFonts w:hint="eastAsia" w:ascii="微软雅黑" w:hAnsi="微软雅黑" w:eastAsia="微软雅黑" w:cs="微软雅黑"/>
          <w:sz w:val="18"/>
          <w:szCs w:val="18"/>
          <w:highlight w:val="green"/>
          <w:rtl w:val="0"/>
          <w:lang w:val="en-US"/>
        </w:rPr>
        <w:t>What are the water purification technologies for water purifiers? 1, Ultrafiltration</w:t>
      </w:r>
      <w:r>
        <w:rPr>
          <w:rFonts w:hint="eastAsia" w:ascii="微软雅黑" w:hAnsi="微软雅黑" w:eastAsia="微软雅黑" w:cs="微软雅黑"/>
          <w:sz w:val="18"/>
          <w:szCs w:val="18"/>
          <w:highlight w:val="green"/>
        </w:rPr>
        <w:br w:type="textWrapping"/>
      </w:r>
      <w:r>
        <w:rPr>
          <w:rFonts w:hint="eastAsia" w:ascii="微软雅黑" w:hAnsi="微软雅黑" w:eastAsia="微软雅黑" w:cs="微软雅黑"/>
          <w:sz w:val="18"/>
          <w:szCs w:val="18"/>
          <w:highlight w:val="green"/>
          <w:rtl w:val="0"/>
          <w:lang w:val="en-US"/>
        </w:rPr>
        <w:t>Ultrafiltration filtration accuracy of 0.01 ~ 0.1 microns, is a membrane separation technology using pressure difference, can filter out rust, sediment, suspended matter, colloid, bacteria, viruses, macromolecular organics and other harmful substances in water, and can retain Some mineral elements that are good for the human body. It is the core component in the production process of mineral water and mountain spring water 2.</w:t>
      </w:r>
      <w:r>
        <w:rPr>
          <w:rFonts w:hint="eastAsia" w:ascii="微软雅黑" w:hAnsi="微软雅黑" w:eastAsia="微软雅黑" w:cs="微软雅黑"/>
          <w:sz w:val="18"/>
          <w:szCs w:val="18"/>
          <w:highlight w:val="green"/>
        </w:rPr>
        <w:br w:type="textWrapping"/>
      </w:r>
      <w:r>
        <w:rPr>
          <w:rFonts w:hint="eastAsia" w:ascii="微软雅黑" w:hAnsi="微软雅黑" w:eastAsia="微软雅黑" w:cs="微软雅黑"/>
          <w:sz w:val="18"/>
          <w:szCs w:val="18"/>
          <w:highlight w:val="green"/>
          <w:rtl w:val="0"/>
          <w:lang w:val="en-US"/>
        </w:rPr>
        <w:t xml:space="preserve">The water recovery rate in the ultrafiltration process is as high as 95% or more. Moreover, it can be conveniently flushed and backwashed, is not easy to block, and has a relatively long service life, but cannot be filtered out for heavy metals and pesticide residues, so ultrafiltration can only be regarded as coarse filtration, and purification is not complete 3, Nanofiltration Nanofiltration is the first choice for purified water technology, but it cannot be promoted because of its immaturity. The nanofiltration filtration precision is between ultrafiltration and reverse osmosis. It can intercept nanoscale (0.001 micron) substances. The desalination rate is lower than that of reverse osmosis. It is a membrane separation technology that requires electricity and pressure. The nanofiltration membrane can A molecular weight cut-off of several hundred, with a rejection of 90% for certain low molecular organics.Because nanofiltration is more efficient in removing natural organic </w:t>
      </w:r>
      <w:r>
        <w:rPr>
          <w:rFonts w:hint="eastAsia"/>
          <w:highlight w:val="green"/>
          <w:rtl w:val="0"/>
          <w:lang w:val="en-US"/>
        </w:rPr>
        <w:t>matter from water and can properly retain low molecular weight inorganic components, nanofiltration is the preferred technology for water purification. However, the technology is still in the laboratory test stage and is not</w:t>
      </w:r>
      <w:r>
        <w:rPr>
          <w:rFonts w:hint="eastAsia"/>
          <w:highlight w:val="green"/>
          <w:rtl w:val="0"/>
          <w:lang w:val="en-US" w:eastAsia="zh-CN"/>
        </w:rPr>
        <w:t xml:space="preserve"> </w:t>
      </w:r>
      <w:r>
        <w:rPr>
          <w:rFonts w:hint="eastAsia"/>
          <w:highlight w:val="green"/>
          <w:rtl w:val="0"/>
          <w:lang w:val="en-US"/>
        </w:rPr>
        <w:t>yet ready for us 4, Microfiltration</w:t>
      </w:r>
      <w:r>
        <w:rPr>
          <w:rFonts w:hint="eastAsia"/>
          <w:highlight w:val="green"/>
          <w:rtl w:val="0"/>
          <w:lang w:val="en-US"/>
        </w:rPr>
        <w:br w:type="textWrapping"/>
      </w:r>
      <w:r>
        <w:rPr>
          <w:rFonts w:hint="eastAsia"/>
          <w:highlight w:val="green"/>
          <w:rtl w:val="0"/>
          <w:lang w:val="en-US"/>
        </w:rPr>
        <w:t>The application of microfiltration technology is the most popular, but the precision is not high, and it is generally used as the pre-treatment of the water purifier.</w:t>
      </w:r>
      <w:r>
        <w:rPr>
          <w:rFonts w:hint="eastAsia" w:ascii="微软雅黑" w:hAnsi="微软雅黑" w:eastAsia="微软雅黑" w:cs="微软雅黑"/>
          <w:sz w:val="18"/>
          <w:szCs w:val="18"/>
          <w:highlight w:val="green"/>
          <w:rtl w:val="0"/>
          <w:lang w:val="en-US"/>
        </w:rPr>
        <w:t xml:space="preserve"> Microfiltration filtration precision is generally 0.1 ~ 30 microns, like the common PP filter, activated carbon filter, ceramic filter, etc. are all in the microfiltration category, used for simple coarse filtration, can remove large particles of impurities such as sediment and rust in water. But can not remove harmful substances such as bacteria, viruses, organic matter, heavy metal ions in wate.</w:t>
      </w:r>
      <w:r>
        <w:rPr>
          <w:rFonts w:hint="eastAsia" w:ascii="微软雅黑" w:hAnsi="微软雅黑" w:eastAsia="微软雅黑" w:cs="微软雅黑"/>
          <w:sz w:val="18"/>
          <w:szCs w:val="18"/>
          <w:highlight w:val="green"/>
        </w:rPr>
        <w:br w:type="textWrapping"/>
      </w:r>
      <w:r>
        <w:rPr>
          <w:rFonts w:hint="eastAsia" w:ascii="微软雅黑" w:hAnsi="微软雅黑" w:eastAsia="微软雅黑" w:cs="微软雅黑"/>
          <w:sz w:val="18"/>
          <w:szCs w:val="18"/>
          <w:highlight w:val="green"/>
          <w:rtl w:val="0"/>
          <w:lang w:val="en-US"/>
        </w:rPr>
        <w:t>It should be noted that water purifiers with different purification technologies have their respective scope of application. It is recommended that the public choose the water purifier, combine the water quality and usage habits, fully consider the characteristics of various purification technologies, and equip with products suitable for their own needs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highlight w:val="green"/>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highlight w:val="green"/>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highlight w:val="green"/>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highlight w:val="green"/>
        </w:rPr>
      </w:pPr>
      <w:r>
        <w:rPr>
          <w:rFonts w:hint="eastAsia" w:ascii="微软雅黑" w:hAnsi="微软雅黑" w:eastAsia="微软雅黑" w:cs="微软雅黑"/>
          <w:sz w:val="18"/>
          <w:szCs w:val="18"/>
          <w:highlight w:val="green"/>
          <w:rtl w:val="0"/>
          <w:lang w:val="zh-CN" w:eastAsia="zh-CN"/>
        </w:rPr>
        <w:t>from</w:t>
      </w:r>
      <w:r>
        <w:rPr>
          <w:rFonts w:hint="eastAsia" w:ascii="微软雅黑" w:hAnsi="微软雅黑" w:eastAsia="微软雅黑" w:cs="微软雅黑"/>
          <w:b w:val="0"/>
          <w:bCs w:val="0"/>
          <w:i w:val="0"/>
          <w:iCs w:val="0"/>
          <w:sz w:val="18"/>
          <w:szCs w:val="18"/>
          <w:highlight w:val="green"/>
          <w:rtl w:val="0"/>
          <w:lang w:val="zh-CN" w:eastAsia="zh-CN"/>
        </w:rPr>
        <w:t>：</w:t>
      </w:r>
      <w:r>
        <w:rPr>
          <w:rFonts w:hint="eastAsia" w:ascii="微软雅黑" w:hAnsi="微软雅黑" w:eastAsia="微软雅黑" w:cs="微软雅黑"/>
          <w:sz w:val="18"/>
          <w:szCs w:val="18"/>
          <w:highlight w:val="green"/>
        </w:rPr>
        <w:fldChar w:fldCharType="begin"/>
      </w:r>
      <w:r>
        <w:rPr>
          <w:rFonts w:hint="eastAsia" w:ascii="微软雅黑" w:hAnsi="微软雅黑" w:eastAsia="微软雅黑" w:cs="微软雅黑"/>
          <w:sz w:val="18"/>
          <w:szCs w:val="18"/>
          <w:highlight w:val="green"/>
        </w:rPr>
        <w:instrText xml:space="preserve"> HYPERLINK "http://www.vsdone.com/what-are-the-water-purification-technologies-for-water-purifiers/"</w:instrText>
      </w:r>
      <w:r>
        <w:rPr>
          <w:rFonts w:hint="eastAsia" w:ascii="微软雅黑" w:hAnsi="微软雅黑" w:eastAsia="微软雅黑" w:cs="微软雅黑"/>
          <w:sz w:val="18"/>
          <w:szCs w:val="18"/>
          <w:highlight w:val="green"/>
        </w:rPr>
        <w:fldChar w:fldCharType="separate"/>
      </w:r>
      <w:r>
        <w:rPr>
          <w:rFonts w:hint="eastAsia" w:ascii="微软雅黑" w:hAnsi="微软雅黑" w:eastAsia="微软雅黑" w:cs="微软雅黑"/>
          <w:sz w:val="18"/>
          <w:szCs w:val="18"/>
          <w:highlight w:val="green"/>
          <w:rtl w:val="0"/>
          <w:lang w:val="zh-CN" w:eastAsia="zh-CN"/>
        </w:rPr>
        <w:t>http://www.vsdone.com/what-are-the-water-purification-technologies-for-water-purifiers/</w:t>
      </w:r>
      <w:r>
        <w:rPr>
          <w:rFonts w:hint="eastAsia" w:ascii="微软雅黑" w:hAnsi="微软雅黑" w:eastAsia="微软雅黑" w:cs="微软雅黑"/>
          <w:sz w:val="18"/>
          <w:szCs w:val="18"/>
          <w:highlight w:val="green"/>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FE07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2019-06-11T07:03:15Z</dcterms:created>
  <dc:creator>EDZ</dc:creator>
  <cp:lastModifiedBy>和路雪。</cp:lastModifiedBy>
  <dcterms:modified xsi:type="dcterms:W3CDTF">2019-06-11T07:17:49Z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